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6E73F9">
        <w:tc>
          <w:tcPr>
            <w:tcW w:w="4428" w:type="dxa"/>
          </w:tcPr>
          <w:p w:rsidR="006E73F9" w:rsidRDefault="006E73F9">
            <w:r>
              <w:t xml:space="preserve">                          Monocots</w:t>
            </w:r>
          </w:p>
        </w:tc>
        <w:tc>
          <w:tcPr>
            <w:tcW w:w="4428" w:type="dxa"/>
          </w:tcPr>
          <w:p w:rsidR="006E73F9" w:rsidRDefault="006E73F9">
            <w:r>
              <w:t xml:space="preserve">                                </w:t>
            </w:r>
            <w:proofErr w:type="spellStart"/>
            <w:r>
              <w:t>Dicots</w:t>
            </w:r>
            <w:proofErr w:type="spellEnd"/>
          </w:p>
        </w:tc>
      </w:tr>
      <w:tr w:rsidR="006E73F9">
        <w:tc>
          <w:tcPr>
            <w:tcW w:w="4428" w:type="dxa"/>
          </w:tcPr>
          <w:p w:rsidR="006E73F9" w:rsidRDefault="006E73F9">
            <w:r>
              <w:t>Embryo with single cotyledon</w:t>
            </w:r>
          </w:p>
        </w:tc>
        <w:tc>
          <w:tcPr>
            <w:tcW w:w="4428" w:type="dxa"/>
          </w:tcPr>
          <w:p w:rsidR="006E73F9" w:rsidRDefault="006E73F9">
            <w:r>
              <w:t xml:space="preserve">Embryo with two </w:t>
            </w:r>
            <w:proofErr w:type="spellStart"/>
            <w:r>
              <w:t>cotelydon</w:t>
            </w:r>
            <w:proofErr w:type="spellEnd"/>
            <w:r>
              <w:t xml:space="preserve"> </w:t>
            </w:r>
          </w:p>
        </w:tc>
      </w:tr>
      <w:tr w:rsidR="006E73F9">
        <w:tc>
          <w:tcPr>
            <w:tcW w:w="4428" w:type="dxa"/>
          </w:tcPr>
          <w:p w:rsidR="006E73F9" w:rsidRDefault="006E73F9">
            <w:r>
              <w:t>Leaf veins parallel</w:t>
            </w:r>
          </w:p>
        </w:tc>
        <w:tc>
          <w:tcPr>
            <w:tcW w:w="4428" w:type="dxa"/>
          </w:tcPr>
          <w:p w:rsidR="006E73F9" w:rsidRDefault="006E73F9" w:rsidP="00490D65">
            <w:r>
              <w:t xml:space="preserve">Leaf veins </w:t>
            </w:r>
            <w:r w:rsidR="00490D65">
              <w:t>interlaced</w:t>
            </w:r>
          </w:p>
        </w:tc>
      </w:tr>
      <w:tr w:rsidR="006E73F9">
        <w:tc>
          <w:tcPr>
            <w:tcW w:w="4428" w:type="dxa"/>
          </w:tcPr>
          <w:p w:rsidR="006E73F9" w:rsidRDefault="00490D65">
            <w:r>
              <w:t>Stems vascular bundles are spread</w:t>
            </w:r>
          </w:p>
        </w:tc>
        <w:tc>
          <w:tcPr>
            <w:tcW w:w="4428" w:type="dxa"/>
          </w:tcPr>
          <w:p w:rsidR="006E73F9" w:rsidRDefault="00490D65">
            <w:r>
              <w:t>Stem vascular bundles are in a circle</w:t>
            </w:r>
          </w:p>
        </w:tc>
      </w:tr>
      <w:tr w:rsidR="006E73F9">
        <w:tc>
          <w:tcPr>
            <w:tcW w:w="4428" w:type="dxa"/>
          </w:tcPr>
          <w:p w:rsidR="006E73F9" w:rsidRDefault="00490D65">
            <w:r>
              <w:t>Roots are fibrous</w:t>
            </w:r>
          </w:p>
        </w:tc>
        <w:tc>
          <w:tcPr>
            <w:tcW w:w="4428" w:type="dxa"/>
          </w:tcPr>
          <w:p w:rsidR="006E73F9" w:rsidRDefault="00490D65" w:rsidP="00490D65">
            <w:r>
              <w:t>Roots are at the core of the plant</w:t>
            </w:r>
          </w:p>
        </w:tc>
      </w:tr>
      <w:tr w:rsidR="006E73F9">
        <w:tc>
          <w:tcPr>
            <w:tcW w:w="4428" w:type="dxa"/>
          </w:tcPr>
          <w:p w:rsidR="006E73F9" w:rsidRDefault="00490D65" w:rsidP="00490D65">
            <w:r>
              <w:t>Flowers are in multiples of 3</w:t>
            </w:r>
          </w:p>
        </w:tc>
        <w:tc>
          <w:tcPr>
            <w:tcW w:w="4428" w:type="dxa"/>
          </w:tcPr>
          <w:p w:rsidR="006E73F9" w:rsidRDefault="00490D65">
            <w:r>
              <w:t>Flowers are in multiplies of 4 or 5</w:t>
            </w:r>
          </w:p>
        </w:tc>
      </w:tr>
    </w:tbl>
    <w:p w:rsidR="006E73F9" w:rsidRDefault="00567D26">
      <w:hyperlink r:id="rId4" w:history="1">
        <w:r w:rsidR="00490D65" w:rsidRPr="009D7159">
          <w:rPr>
            <w:rStyle w:val="Hyperlink"/>
          </w:rPr>
          <w:t>http://www.emc.maricopa.edu/faculty/farabee/biobk/BioBookPLANTANATII.html</w:t>
        </w:r>
      </w:hyperlink>
      <w:r w:rsidR="00490D65">
        <w:t xml:space="preserve"> </w:t>
      </w:r>
    </w:p>
    <w:sectPr w:rsidR="006E73F9" w:rsidSect="006E73F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E73F9"/>
    <w:rsid w:val="00490D65"/>
    <w:rsid w:val="00567D26"/>
    <w:rsid w:val="006E73F9"/>
    <w:rsid w:val="00B72301"/>
    <w:rsid w:val="00C6013B"/>
    <w:rsid w:val="00E9201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C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E73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90D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emc.maricopa.edu/faculty/farabee/biobk/BioBookPLANTANATII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446</Characters>
  <Application>Microsoft Macintosh Word</Application>
  <DocSecurity>0</DocSecurity>
  <Lines>3</Lines>
  <Paragraphs>1</Paragraphs>
  <ScaleCrop>false</ScaleCrop>
  <Company>PASD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4</cp:revision>
  <dcterms:created xsi:type="dcterms:W3CDTF">2010-10-07T13:05:00Z</dcterms:created>
  <dcterms:modified xsi:type="dcterms:W3CDTF">2010-10-08T03:18:00Z</dcterms:modified>
</cp:coreProperties>
</file>